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 xml:space="preserve">odbora od </w:t>
      </w:r>
      <w:r w:rsidR="002A5320">
        <w:t>2. ožujka 2023</w:t>
      </w:r>
      <w:r w:rsidR="003E3CD0">
        <w:t>.</w:t>
      </w:r>
    </w:p>
    <w:p w:rsidR="00D64480" w:rsidRDefault="00D64480" w:rsidP="009F01C4">
      <w:pPr>
        <w:pStyle w:val="Odlomakpopisa"/>
      </w:pPr>
    </w:p>
    <w:p w:rsidR="00CA0285" w:rsidRDefault="008338F6" w:rsidP="009F01C4">
      <w:pPr>
        <w:pStyle w:val="Odlomakpopisa"/>
      </w:pPr>
      <w:r>
        <w:t>Školski odbor jednoglasno je donio</w:t>
      </w:r>
    </w:p>
    <w:p w:rsidR="00734A4F" w:rsidRDefault="00734A4F" w:rsidP="00312D5C"/>
    <w:p w:rsidR="008338F6" w:rsidRDefault="008338F6" w:rsidP="008A5FA4">
      <w:pPr>
        <w:ind w:firstLine="708"/>
        <w:rPr>
          <w:b/>
          <w:u w:val="single"/>
        </w:rPr>
      </w:pPr>
      <w:r>
        <w:rPr>
          <w:b/>
          <w:u w:val="single"/>
        </w:rPr>
        <w:t>Odluku</w:t>
      </w:r>
    </w:p>
    <w:p w:rsidR="004C48BA" w:rsidRDefault="004C48BA" w:rsidP="008A5FA4">
      <w:pPr>
        <w:ind w:firstLine="708"/>
        <w:rPr>
          <w:b/>
          <w:u w:val="single"/>
        </w:rPr>
      </w:pPr>
    </w:p>
    <w:p w:rsidR="004C48BA" w:rsidRPr="004C48BA" w:rsidRDefault="00700EBC" w:rsidP="004C48BA">
      <w:pPr>
        <w:ind w:left="708"/>
      </w:pPr>
      <w:r>
        <w:t>Prihvaća</w:t>
      </w:r>
      <w:r w:rsidR="002A5320">
        <w:t xml:space="preserve"> se prijedlog Statutarne odluke o izmjeni i dopuni statuta Hotelijersko-turističke i ugostiteljske škole koji se upućuje Županijskoj skupštini na suglasnost.</w:t>
      </w:r>
      <w:bookmarkStart w:id="0" w:name="_GoBack"/>
      <w:bookmarkEnd w:id="0"/>
    </w:p>
    <w:sectPr w:rsidR="004C48BA" w:rsidRPr="004C48BA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32DA2"/>
    <w:rsid w:val="000F07AA"/>
    <w:rsid w:val="00101D8B"/>
    <w:rsid w:val="00133B46"/>
    <w:rsid w:val="00167C83"/>
    <w:rsid w:val="00174A91"/>
    <w:rsid w:val="0018727D"/>
    <w:rsid w:val="00190D25"/>
    <w:rsid w:val="0019183D"/>
    <w:rsid w:val="001F193E"/>
    <w:rsid w:val="00206A90"/>
    <w:rsid w:val="00273E76"/>
    <w:rsid w:val="002A5320"/>
    <w:rsid w:val="002A6E12"/>
    <w:rsid w:val="002B5B92"/>
    <w:rsid w:val="002D7360"/>
    <w:rsid w:val="00312D5C"/>
    <w:rsid w:val="00331627"/>
    <w:rsid w:val="00370DA2"/>
    <w:rsid w:val="0039441A"/>
    <w:rsid w:val="003B6BCB"/>
    <w:rsid w:val="003E3CD0"/>
    <w:rsid w:val="00427E68"/>
    <w:rsid w:val="004C48BA"/>
    <w:rsid w:val="004C7F82"/>
    <w:rsid w:val="005179CD"/>
    <w:rsid w:val="0053793B"/>
    <w:rsid w:val="00576D4F"/>
    <w:rsid w:val="005858D8"/>
    <w:rsid w:val="005A5466"/>
    <w:rsid w:val="005A62CD"/>
    <w:rsid w:val="005C1854"/>
    <w:rsid w:val="005D1B0E"/>
    <w:rsid w:val="005E0141"/>
    <w:rsid w:val="005E4FCB"/>
    <w:rsid w:val="005F49BE"/>
    <w:rsid w:val="00610B68"/>
    <w:rsid w:val="00662F6E"/>
    <w:rsid w:val="006954FC"/>
    <w:rsid w:val="006C0835"/>
    <w:rsid w:val="006F37BB"/>
    <w:rsid w:val="00700EBC"/>
    <w:rsid w:val="00731653"/>
    <w:rsid w:val="00734A4F"/>
    <w:rsid w:val="00764359"/>
    <w:rsid w:val="00795BE2"/>
    <w:rsid w:val="00802760"/>
    <w:rsid w:val="00804BE4"/>
    <w:rsid w:val="008338F6"/>
    <w:rsid w:val="008473DD"/>
    <w:rsid w:val="008A5FA4"/>
    <w:rsid w:val="00943FC0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45A4D"/>
    <w:rsid w:val="00BA524A"/>
    <w:rsid w:val="00C14D37"/>
    <w:rsid w:val="00C46E3F"/>
    <w:rsid w:val="00C73959"/>
    <w:rsid w:val="00CA0285"/>
    <w:rsid w:val="00CD0D12"/>
    <w:rsid w:val="00D1136F"/>
    <w:rsid w:val="00D119CA"/>
    <w:rsid w:val="00D13D09"/>
    <w:rsid w:val="00D32597"/>
    <w:rsid w:val="00D64480"/>
    <w:rsid w:val="00DB5C65"/>
    <w:rsid w:val="00EE30C7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C083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7D943-FF0C-4612-9E53-F8992185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3</cp:revision>
  <cp:lastPrinted>2021-08-30T09:49:00Z</cp:lastPrinted>
  <dcterms:created xsi:type="dcterms:W3CDTF">2023-03-31T07:33:00Z</dcterms:created>
  <dcterms:modified xsi:type="dcterms:W3CDTF">2023-03-31T07:37:00Z</dcterms:modified>
</cp:coreProperties>
</file>