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E2" w:rsidRPr="00391909" w:rsidRDefault="00017254" w:rsidP="004960B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Zaključci Školskog odbora sa 2</w:t>
      </w:r>
      <w:r w:rsidR="004960B0" w:rsidRPr="00391909">
        <w:rPr>
          <w:rFonts w:ascii="Times New Roman" w:hAnsi="Times New Roman" w:cs="Times New Roman"/>
          <w:b/>
          <w:sz w:val="24"/>
          <w:szCs w:val="24"/>
        </w:rPr>
        <w:t>.</w:t>
      </w:r>
      <w:r w:rsidR="00156620">
        <w:rPr>
          <w:rFonts w:ascii="Times New Roman" w:hAnsi="Times New Roman" w:cs="Times New Roman"/>
          <w:b/>
          <w:sz w:val="24"/>
          <w:szCs w:val="24"/>
        </w:rPr>
        <w:t xml:space="preserve"> sje</w:t>
      </w:r>
      <w:r w:rsidR="002A0FE7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nice održane dana 21.6</w:t>
      </w:r>
      <w:r w:rsidR="002A0FE7">
        <w:rPr>
          <w:rFonts w:ascii="Times New Roman" w:hAnsi="Times New Roman" w:cs="Times New Roman"/>
          <w:b/>
          <w:sz w:val="24"/>
          <w:szCs w:val="24"/>
        </w:rPr>
        <w:t>.</w:t>
      </w:r>
      <w:r w:rsidR="005F3174">
        <w:rPr>
          <w:rFonts w:ascii="Times New Roman" w:hAnsi="Times New Roman" w:cs="Times New Roman"/>
          <w:b/>
          <w:sz w:val="24"/>
          <w:szCs w:val="24"/>
        </w:rPr>
        <w:t>2017</w:t>
      </w:r>
      <w:r w:rsidR="004960B0" w:rsidRPr="00391909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391909" w:rsidRDefault="00391909" w:rsidP="004960B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E48AA" w:rsidRPr="00017254" w:rsidRDefault="00EE48AA" w:rsidP="00017254">
      <w:pPr>
        <w:pStyle w:val="Odlomakpopisa"/>
        <w:numPr>
          <w:ilvl w:val="0"/>
          <w:numId w:val="10"/>
        </w:numPr>
        <w:rPr>
          <w:b/>
          <w:u w:val="single"/>
        </w:rPr>
      </w:pPr>
      <w:r w:rsidRPr="00017254">
        <w:rPr>
          <w:b/>
          <w:u w:val="single"/>
        </w:rPr>
        <w:t>Zaključak:</w:t>
      </w:r>
    </w:p>
    <w:p w:rsidR="00913BEF" w:rsidRDefault="00913BEF" w:rsidP="00913BEF">
      <w:pPr>
        <w:pStyle w:val="Odlomakpopisa"/>
      </w:pPr>
      <w:r>
        <w:tab/>
        <w:t xml:space="preserve">Daje se suglasnost za zapošljavanje Silvije </w:t>
      </w:r>
      <w:proofErr w:type="spellStart"/>
      <w:r>
        <w:t>Bukulin</w:t>
      </w:r>
      <w:proofErr w:type="spellEnd"/>
      <w:r>
        <w:t>, prof. hrvatskog jezika, temeljem provedenog natječaja, na radno mjesto nastavnice hrvatskog jezika na neodređeno nepuno radno vrijeme od 9 nastavnih sati tjedno.</w:t>
      </w:r>
    </w:p>
    <w:p w:rsidR="00913BEF" w:rsidRDefault="00913BEF" w:rsidP="00913BEF">
      <w:pPr>
        <w:pStyle w:val="Odlomakpopisa"/>
      </w:pPr>
      <w:r>
        <w:tab/>
        <w:t>Zaposlenica će početi s radom 3. srpnja 2017. godine.</w:t>
      </w:r>
    </w:p>
    <w:p w:rsidR="00913BEF" w:rsidRDefault="00913BEF" w:rsidP="00913BEF"/>
    <w:p w:rsidR="00913BEF" w:rsidRDefault="00913BEF" w:rsidP="00913BEF"/>
    <w:p w:rsidR="00913BEF" w:rsidRPr="00913BEF" w:rsidRDefault="00913BEF" w:rsidP="00913BEF">
      <w:pPr>
        <w:pStyle w:val="Odlomakpopisa"/>
        <w:numPr>
          <w:ilvl w:val="0"/>
          <w:numId w:val="10"/>
        </w:numPr>
        <w:rPr>
          <w:b/>
          <w:u w:val="single"/>
        </w:rPr>
      </w:pPr>
      <w:r w:rsidRPr="00913BEF">
        <w:rPr>
          <w:b/>
          <w:u w:val="single"/>
        </w:rPr>
        <w:t>Zaključak:</w:t>
      </w:r>
    </w:p>
    <w:p w:rsidR="00913BEF" w:rsidRDefault="00913BEF" w:rsidP="00913BEF">
      <w:pPr>
        <w:pStyle w:val="Odlomakpopisa"/>
      </w:pPr>
      <w:r>
        <w:tab/>
        <w:t>Usvaja se Pravilnik o jednostavnoj nabavi.</w:t>
      </w:r>
    </w:p>
    <w:p w:rsidR="00913BEF" w:rsidRDefault="00913BEF" w:rsidP="00913BEF">
      <w:pPr>
        <w:ind w:left="360"/>
      </w:pPr>
    </w:p>
    <w:p w:rsidR="00863D0B" w:rsidRDefault="00863D0B" w:rsidP="00913BEF">
      <w:pPr>
        <w:ind w:left="360"/>
      </w:pPr>
    </w:p>
    <w:p w:rsidR="00863D0B" w:rsidRPr="00863D0B" w:rsidRDefault="00863D0B" w:rsidP="00863D0B">
      <w:pPr>
        <w:pStyle w:val="Odlomakpopisa"/>
        <w:numPr>
          <w:ilvl w:val="0"/>
          <w:numId w:val="10"/>
        </w:numPr>
        <w:rPr>
          <w:b/>
          <w:u w:val="single"/>
        </w:rPr>
      </w:pPr>
      <w:r w:rsidRPr="00863D0B">
        <w:rPr>
          <w:b/>
          <w:u w:val="single"/>
        </w:rPr>
        <w:t>Zaključak:</w:t>
      </w:r>
    </w:p>
    <w:p w:rsidR="00863D0B" w:rsidRDefault="00863D0B" w:rsidP="00863D0B">
      <w:r>
        <w:tab/>
        <w:t>Usvaja se Prijedlog Statutarne odluke o izmjenama i dopunama Statuta Škole, koji glasi:</w:t>
      </w:r>
    </w:p>
    <w:p w:rsidR="00863D0B" w:rsidRDefault="00863D0B" w:rsidP="00863D0B">
      <w:pPr>
        <w:pStyle w:val="Bezproreda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>„Članak 1.</w:t>
      </w:r>
    </w:p>
    <w:p w:rsidR="00863D0B" w:rsidRPr="00863D0B" w:rsidRDefault="00863D0B" w:rsidP="00863D0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63D0B">
        <w:rPr>
          <w:rFonts w:ascii="Times New Roman" w:hAnsi="Times New Roman" w:cs="Times New Roman"/>
          <w:sz w:val="24"/>
          <w:szCs w:val="24"/>
        </w:rPr>
        <w:tab/>
        <w:t>U Statutu Hotelijersko-turističke i ugostiteljske škole, Zadar (u daljnjem tekstu: Škola) KLASA: 602-03/15-01-13; URBROJ: 2198-1-61/15-1 od 06. svibnja 2015. godine (u daljnjem tekstu: Statut) u članku 7.dodaje se stavak 5. koji glasi:</w:t>
      </w:r>
    </w:p>
    <w:p w:rsidR="00863D0B" w:rsidRPr="00863D0B" w:rsidRDefault="00863D0B" w:rsidP="00863D0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63D0B">
        <w:rPr>
          <w:rFonts w:ascii="Times New Roman" w:hAnsi="Times New Roman" w:cs="Times New Roman"/>
          <w:sz w:val="24"/>
          <w:szCs w:val="24"/>
        </w:rPr>
        <w:t>„Škola može obavljati i ugostiteljsku djelatnost: pripremanje hrane i pružanje usluga prehrane; pripremanje i usluživanje pića i napitaka; pripremanje hrane za potrošnju na drugom mjestu (u prijevoznim sredstvima, na priredbama i sl.) i opskrba tom hranom (</w:t>
      </w:r>
      <w:proofErr w:type="spellStart"/>
      <w:r w:rsidRPr="00863D0B">
        <w:rPr>
          <w:rFonts w:ascii="Times New Roman" w:hAnsi="Times New Roman" w:cs="Times New Roman"/>
          <w:sz w:val="24"/>
          <w:szCs w:val="24"/>
        </w:rPr>
        <w:t>catering</w:t>
      </w:r>
      <w:proofErr w:type="spellEnd"/>
      <w:r w:rsidRPr="00863D0B">
        <w:rPr>
          <w:rFonts w:ascii="Times New Roman" w:hAnsi="Times New Roman" w:cs="Times New Roman"/>
          <w:sz w:val="24"/>
          <w:szCs w:val="24"/>
        </w:rPr>
        <w:t>).</w:t>
      </w:r>
    </w:p>
    <w:p w:rsidR="00863D0B" w:rsidRPr="00863D0B" w:rsidRDefault="00863D0B" w:rsidP="00863D0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63D0B">
        <w:rPr>
          <w:rFonts w:ascii="Times New Roman" w:hAnsi="Times New Roman" w:cs="Times New Roman"/>
          <w:sz w:val="24"/>
          <w:szCs w:val="24"/>
        </w:rPr>
        <w:t xml:space="preserve">  </w:t>
      </w:r>
      <w:r w:rsidRPr="00863D0B">
        <w:rPr>
          <w:rFonts w:ascii="Times New Roman" w:hAnsi="Times New Roman" w:cs="Times New Roman"/>
          <w:sz w:val="24"/>
          <w:szCs w:val="24"/>
        </w:rPr>
        <w:tab/>
      </w:r>
      <w:r w:rsidRPr="00863D0B">
        <w:rPr>
          <w:rFonts w:ascii="Times New Roman" w:hAnsi="Times New Roman" w:cs="Times New Roman"/>
          <w:sz w:val="24"/>
          <w:szCs w:val="24"/>
        </w:rPr>
        <w:tab/>
      </w:r>
      <w:r w:rsidRPr="00863D0B">
        <w:rPr>
          <w:rFonts w:ascii="Times New Roman" w:hAnsi="Times New Roman" w:cs="Times New Roman"/>
          <w:sz w:val="24"/>
          <w:szCs w:val="24"/>
        </w:rPr>
        <w:tab/>
      </w:r>
      <w:r w:rsidRPr="00863D0B">
        <w:rPr>
          <w:rFonts w:ascii="Times New Roman" w:hAnsi="Times New Roman" w:cs="Times New Roman"/>
          <w:sz w:val="24"/>
          <w:szCs w:val="24"/>
        </w:rPr>
        <w:tab/>
      </w:r>
      <w:r w:rsidRPr="00863D0B">
        <w:rPr>
          <w:rFonts w:ascii="Times New Roman" w:hAnsi="Times New Roman" w:cs="Times New Roman"/>
          <w:sz w:val="24"/>
          <w:szCs w:val="24"/>
        </w:rPr>
        <w:tab/>
        <w:t>Članak 2.</w:t>
      </w:r>
    </w:p>
    <w:p w:rsidR="00863D0B" w:rsidRPr="00863D0B" w:rsidRDefault="00863D0B" w:rsidP="00863D0B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863D0B">
        <w:rPr>
          <w:rFonts w:ascii="Times New Roman" w:hAnsi="Times New Roman" w:cs="Times New Roman"/>
          <w:sz w:val="24"/>
          <w:szCs w:val="24"/>
        </w:rPr>
        <w:t>Ova Statutarna odluka o izmjenama i dopunama Statuta stupa na snagu osmog dana od dana objave na oglasnoj ploči Škole.“</w:t>
      </w:r>
    </w:p>
    <w:p w:rsidR="00863D0B" w:rsidRPr="00863D0B" w:rsidRDefault="00863D0B" w:rsidP="00913BEF">
      <w:pPr>
        <w:ind w:left="360"/>
      </w:pPr>
    </w:p>
    <w:p w:rsidR="00EE48AA" w:rsidRDefault="00EE48AA" w:rsidP="00913BEF">
      <w:pPr>
        <w:ind w:left="360"/>
      </w:pPr>
    </w:p>
    <w:p w:rsidR="00863D0B" w:rsidRPr="00863D0B" w:rsidRDefault="00863D0B" w:rsidP="00863D0B">
      <w:pPr>
        <w:pStyle w:val="Odlomakpopisa"/>
        <w:numPr>
          <w:ilvl w:val="0"/>
          <w:numId w:val="10"/>
        </w:numPr>
        <w:rPr>
          <w:b/>
          <w:u w:val="single"/>
        </w:rPr>
      </w:pPr>
      <w:r w:rsidRPr="00863D0B">
        <w:rPr>
          <w:b/>
          <w:u w:val="single"/>
        </w:rPr>
        <w:t>Zaključak:</w:t>
      </w:r>
    </w:p>
    <w:p w:rsidR="00863D0B" w:rsidRDefault="00863D0B" w:rsidP="00863D0B">
      <w:pPr>
        <w:pStyle w:val="Bezproreda"/>
      </w:pPr>
      <w:r>
        <w:tab/>
        <w:t xml:space="preserve">Školski odbor donosi </w:t>
      </w:r>
    </w:p>
    <w:p w:rsidR="00863D0B" w:rsidRDefault="00863D0B" w:rsidP="00863D0B">
      <w:r>
        <w:tab/>
      </w:r>
      <w:r>
        <w:tab/>
      </w:r>
      <w:r>
        <w:tab/>
      </w:r>
      <w:r>
        <w:tab/>
        <w:t xml:space="preserve">        ODLUKU</w:t>
      </w:r>
    </w:p>
    <w:p w:rsidR="00863D0B" w:rsidRDefault="00863D0B" w:rsidP="00863D0B">
      <w:r>
        <w:t xml:space="preserve">                            o utvrđivanju paušalnog iznosa naknade štete</w:t>
      </w:r>
    </w:p>
    <w:p w:rsidR="00863D0B" w:rsidRDefault="00863D0B" w:rsidP="00863D0B">
      <w:r>
        <w:t xml:space="preserve">                                          radi kršenja radnih obveza</w:t>
      </w:r>
    </w:p>
    <w:p w:rsidR="00863D0B" w:rsidRDefault="00863D0B" w:rsidP="00863D0B"/>
    <w:p w:rsidR="00863D0B" w:rsidRDefault="00863D0B" w:rsidP="00863D0B">
      <w:r>
        <w:t>1. Radnik je dužan nadoknaditi štetu u slučaju:</w:t>
      </w:r>
    </w:p>
    <w:p w:rsidR="00863D0B" w:rsidRDefault="00863D0B" w:rsidP="00863D0B">
      <w:pPr>
        <w:numPr>
          <w:ilvl w:val="0"/>
          <w:numId w:val="11"/>
        </w:numPr>
      </w:pPr>
      <w:r>
        <w:t>neopravdanog izostanka s rada…………………………………jedna (1) dnevnica</w:t>
      </w:r>
    </w:p>
    <w:p w:rsidR="00863D0B" w:rsidRDefault="00863D0B" w:rsidP="00863D0B">
      <w:pPr>
        <w:numPr>
          <w:ilvl w:val="0"/>
          <w:numId w:val="11"/>
        </w:numPr>
      </w:pPr>
      <w:r>
        <w:t>dva i više neopravdanih izostanka sa sjednice Nastavničkog  i Razrednog vijeća ………………………………………………………………… jedna (1) dnevnica</w:t>
      </w:r>
    </w:p>
    <w:p w:rsidR="00863D0B" w:rsidRDefault="00863D0B" w:rsidP="00863D0B">
      <w:pPr>
        <w:numPr>
          <w:ilvl w:val="0"/>
          <w:numId w:val="11"/>
        </w:numPr>
      </w:pPr>
      <w:r>
        <w:t>učestalog zakašnjavanja na rad, izlazak s posla za vrijeme rada ili napuštanja rada prije isteka radnog vremena (tijekom jednog mjeseca), a ovisno o dužini izbivanja ………………………………………………………………… dvije (2)  dnevnice</w:t>
      </w:r>
    </w:p>
    <w:p w:rsidR="00863D0B" w:rsidRDefault="00863D0B" w:rsidP="00863D0B">
      <w:pPr>
        <w:numPr>
          <w:ilvl w:val="0"/>
          <w:numId w:val="11"/>
        </w:numPr>
      </w:pPr>
      <w:r>
        <w:t>nemarnog obavljanja poslova …………………………………  dvije (2) dnevnice</w:t>
      </w:r>
    </w:p>
    <w:p w:rsidR="00863D0B" w:rsidRDefault="00863D0B" w:rsidP="00863D0B">
      <w:pPr>
        <w:numPr>
          <w:ilvl w:val="0"/>
          <w:numId w:val="11"/>
        </w:numPr>
      </w:pPr>
      <w:r>
        <w:t>ometanje jednog ili više radnika u obavljanju radnih obveza … jedna (1) dnevnica</w:t>
      </w:r>
    </w:p>
    <w:p w:rsidR="00863D0B" w:rsidRDefault="00863D0B" w:rsidP="00863D0B">
      <w:pPr>
        <w:numPr>
          <w:ilvl w:val="0"/>
          <w:numId w:val="11"/>
        </w:numPr>
      </w:pPr>
      <w:r>
        <w:t>nestručnog ili nepažljivog rukovanja sredstvima za rad ……….dvije (2)  dnevnice</w:t>
      </w:r>
    </w:p>
    <w:p w:rsidR="00863D0B" w:rsidRDefault="00863D0B" w:rsidP="00863D0B">
      <w:pPr>
        <w:numPr>
          <w:ilvl w:val="0"/>
          <w:numId w:val="11"/>
        </w:numPr>
      </w:pPr>
      <w:r>
        <w:t>izazivanja tučnjave ili fizičkog napada na drugog radnika ili treću osobu koja boravi u Školi………………………………………………………………………. 500,00 kuna</w:t>
      </w:r>
    </w:p>
    <w:p w:rsidR="00863D0B" w:rsidRDefault="00863D0B" w:rsidP="00863D0B">
      <w:pPr>
        <w:numPr>
          <w:ilvl w:val="0"/>
          <w:numId w:val="11"/>
        </w:numPr>
      </w:pPr>
      <w:r>
        <w:t>prestanka rada prije isteka otkaznog roka kada ima obvezu raditi ………. 500,00 kuna</w:t>
      </w:r>
    </w:p>
    <w:p w:rsidR="00863D0B" w:rsidRDefault="00863D0B" w:rsidP="00863D0B"/>
    <w:p w:rsidR="00863D0B" w:rsidRDefault="00863D0B" w:rsidP="00863D0B">
      <w:r>
        <w:t>2. O potrebi kažnjavanja u skladu s točkom 1. Odluke odlučuje ravnatelj.</w:t>
      </w:r>
    </w:p>
    <w:p w:rsidR="004F02F8" w:rsidRPr="004F02F8" w:rsidRDefault="004F02F8" w:rsidP="004F02F8">
      <w:pPr>
        <w:rPr>
          <w:b/>
          <w:u w:val="single"/>
        </w:rPr>
      </w:pPr>
      <w:r w:rsidRPr="004F02F8">
        <w:rPr>
          <w:b/>
        </w:rPr>
        <w:lastRenderedPageBreak/>
        <w:t xml:space="preserve">(5) </w:t>
      </w:r>
      <w:r w:rsidRPr="004F02F8">
        <w:rPr>
          <w:b/>
          <w:u w:val="single"/>
        </w:rPr>
        <w:t>Zaključak:</w:t>
      </w:r>
    </w:p>
    <w:p w:rsidR="004F02F8" w:rsidRDefault="004F02F8" w:rsidP="004F02F8">
      <w:r>
        <w:t>Usvaja se I. rebalans financijskog plana za 2</w:t>
      </w:r>
      <w:r>
        <w:t>017. godinu.</w:t>
      </w:r>
      <w:bookmarkStart w:id="0" w:name="_GoBack"/>
      <w:bookmarkEnd w:id="0"/>
    </w:p>
    <w:p w:rsidR="00863D0B" w:rsidRDefault="00863D0B" w:rsidP="00913BEF">
      <w:pPr>
        <w:ind w:left="360"/>
      </w:pPr>
    </w:p>
    <w:sectPr w:rsidR="00863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9CE"/>
    <w:multiLevelType w:val="hybridMultilevel"/>
    <w:tmpl w:val="51C8E1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E31FB"/>
    <w:multiLevelType w:val="hybridMultilevel"/>
    <w:tmpl w:val="E3A853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614EC"/>
    <w:multiLevelType w:val="hybridMultilevel"/>
    <w:tmpl w:val="87EE2918"/>
    <w:lvl w:ilvl="0" w:tplc="20EA35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7376B"/>
    <w:multiLevelType w:val="hybridMultilevel"/>
    <w:tmpl w:val="1A881B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21FDA"/>
    <w:multiLevelType w:val="hybridMultilevel"/>
    <w:tmpl w:val="DEB8B9B4"/>
    <w:lvl w:ilvl="0" w:tplc="77765F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EC32730"/>
    <w:multiLevelType w:val="hybridMultilevel"/>
    <w:tmpl w:val="B4F0D162"/>
    <w:lvl w:ilvl="0" w:tplc="5046224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B4EE5"/>
    <w:multiLevelType w:val="hybridMultilevel"/>
    <w:tmpl w:val="9FB6AD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AC680B"/>
    <w:multiLevelType w:val="hybridMultilevel"/>
    <w:tmpl w:val="4718C284"/>
    <w:lvl w:ilvl="0" w:tplc="84DA43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9DD793F"/>
    <w:multiLevelType w:val="hybridMultilevel"/>
    <w:tmpl w:val="1FE857A8"/>
    <w:lvl w:ilvl="0" w:tplc="796A6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6E5CD4"/>
    <w:multiLevelType w:val="hybridMultilevel"/>
    <w:tmpl w:val="D1ECC5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B32DE"/>
    <w:multiLevelType w:val="hybridMultilevel"/>
    <w:tmpl w:val="57501196"/>
    <w:lvl w:ilvl="0" w:tplc="484043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B0"/>
    <w:rsid w:val="00017254"/>
    <w:rsid w:val="000456F7"/>
    <w:rsid w:val="000D4613"/>
    <w:rsid w:val="00143C6F"/>
    <w:rsid w:val="00156620"/>
    <w:rsid w:val="00186BBB"/>
    <w:rsid w:val="001A154E"/>
    <w:rsid w:val="001E33D4"/>
    <w:rsid w:val="001F0E55"/>
    <w:rsid w:val="00202A20"/>
    <w:rsid w:val="002378B3"/>
    <w:rsid w:val="002A0FE7"/>
    <w:rsid w:val="002C13E2"/>
    <w:rsid w:val="00336528"/>
    <w:rsid w:val="00391909"/>
    <w:rsid w:val="00392C7C"/>
    <w:rsid w:val="003B289B"/>
    <w:rsid w:val="003C4CB8"/>
    <w:rsid w:val="003D4967"/>
    <w:rsid w:val="004347A2"/>
    <w:rsid w:val="00451EAE"/>
    <w:rsid w:val="0049463A"/>
    <w:rsid w:val="00495A2A"/>
    <w:rsid w:val="004960B0"/>
    <w:rsid w:val="004D33B0"/>
    <w:rsid w:val="004E0B43"/>
    <w:rsid w:val="004F02F8"/>
    <w:rsid w:val="00527BF2"/>
    <w:rsid w:val="005B3361"/>
    <w:rsid w:val="005F3174"/>
    <w:rsid w:val="00647D77"/>
    <w:rsid w:val="0067329E"/>
    <w:rsid w:val="00680299"/>
    <w:rsid w:val="00724F61"/>
    <w:rsid w:val="00755DFE"/>
    <w:rsid w:val="007E673E"/>
    <w:rsid w:val="00845E2E"/>
    <w:rsid w:val="00863D0B"/>
    <w:rsid w:val="008863E3"/>
    <w:rsid w:val="00913BEF"/>
    <w:rsid w:val="00A33C5D"/>
    <w:rsid w:val="00A558D8"/>
    <w:rsid w:val="00AA518D"/>
    <w:rsid w:val="00B92540"/>
    <w:rsid w:val="00BA2F51"/>
    <w:rsid w:val="00BA7EFE"/>
    <w:rsid w:val="00C07A7C"/>
    <w:rsid w:val="00C47B89"/>
    <w:rsid w:val="00C54DAB"/>
    <w:rsid w:val="00C729A2"/>
    <w:rsid w:val="00CA475F"/>
    <w:rsid w:val="00CA627F"/>
    <w:rsid w:val="00CA68DB"/>
    <w:rsid w:val="00DA010B"/>
    <w:rsid w:val="00DB5136"/>
    <w:rsid w:val="00DD468B"/>
    <w:rsid w:val="00E159E0"/>
    <w:rsid w:val="00E30A63"/>
    <w:rsid w:val="00E517B6"/>
    <w:rsid w:val="00EE48AA"/>
    <w:rsid w:val="00F849B8"/>
    <w:rsid w:val="00FE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A26CB-8C23-412B-AD03-E4D57E29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60B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9190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E33D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33D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7</cp:revision>
  <cp:lastPrinted>2015-11-19T10:07:00Z</cp:lastPrinted>
  <dcterms:created xsi:type="dcterms:W3CDTF">2017-06-29T10:27:00Z</dcterms:created>
  <dcterms:modified xsi:type="dcterms:W3CDTF">2017-06-29T10:40:00Z</dcterms:modified>
</cp:coreProperties>
</file>