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76" w:rsidRDefault="00796E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PRAKTIČNA NASTAVA  ZA ZANIMANJE:</w:t>
      </w:r>
    </w:p>
    <w:p w:rsidR="00137676" w:rsidRDefault="00796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KONOBAR</w:t>
      </w:r>
    </w:p>
    <w:p w:rsidR="00137676" w:rsidRDefault="00796E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  <w:sz w:val="28"/>
          <w:szCs w:val="28"/>
        </w:rPr>
        <w:t xml:space="preserve">   VRIJEME KONZULTACIJA : </w:t>
      </w:r>
      <w:r>
        <w:rPr>
          <w:sz w:val="28"/>
          <w:szCs w:val="28"/>
        </w:rPr>
        <w:t>voditelj Ivan Brdar</w:t>
      </w:r>
    </w:p>
    <w:p w:rsidR="00137676" w:rsidRDefault="00796E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- Konzultacije s učenicima i roditeljima je utorkom od 12:00 do 12:30 sati</w:t>
      </w:r>
    </w:p>
    <w:p w:rsidR="00137676" w:rsidRDefault="00796E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  <w:sz w:val="28"/>
          <w:szCs w:val="28"/>
        </w:rPr>
        <w:t xml:space="preserve">- Konzultacije putem </w:t>
      </w:r>
      <w:r>
        <w:rPr>
          <w:b/>
          <w:sz w:val="28"/>
          <w:szCs w:val="28"/>
        </w:rPr>
        <w:t xml:space="preserve">e-maila na adresi:  </w:t>
      </w:r>
      <w:hyperlink r:id="rId7" w:history="1">
        <w:r>
          <w:rPr>
            <w:rStyle w:val="Hiperveza"/>
            <w:b/>
            <w:sz w:val="28"/>
            <w:szCs w:val="28"/>
          </w:rPr>
          <w:t>ivbrdar@gmail.com</w:t>
        </w:r>
      </w:hyperlink>
    </w:p>
    <w:p w:rsidR="00137676" w:rsidRDefault="00137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sz w:val="28"/>
          <w:szCs w:val="28"/>
        </w:rPr>
      </w:pPr>
    </w:p>
    <w:p w:rsidR="00137676" w:rsidRDefault="00137676">
      <w:pPr>
        <w:jc w:val="center"/>
        <w:rPr>
          <w:i/>
          <w:iCs/>
          <w:sz w:val="28"/>
          <w:szCs w:val="28"/>
        </w:rPr>
      </w:pPr>
    </w:p>
    <w:p w:rsidR="00137676" w:rsidRDefault="00137676">
      <w:pPr>
        <w:jc w:val="center"/>
        <w:rPr>
          <w:rFonts w:ascii="Times New Roman" w:hAnsi="Times New Roman"/>
          <w:sz w:val="28"/>
          <w:szCs w:val="28"/>
        </w:rPr>
      </w:pPr>
    </w:p>
    <w:p w:rsidR="00137676" w:rsidRDefault="00796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UPUTE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Praktična nastava za zanimanje konobar se obavlja kroz cijelu školsku godinu u trajanju </w:t>
      </w:r>
      <w:r>
        <w:rPr>
          <w:rFonts w:ascii="Times New Roman" w:hAnsi="Times New Roman"/>
          <w:b/>
          <w:bCs/>
          <w:sz w:val="20"/>
          <w:szCs w:val="20"/>
        </w:rPr>
        <w:t>od 280 sati</w:t>
      </w:r>
      <w:r>
        <w:rPr>
          <w:rFonts w:ascii="Times New Roman" w:hAnsi="Times New Roman"/>
          <w:sz w:val="20"/>
          <w:szCs w:val="20"/>
        </w:rPr>
        <w:t>.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Praktična nastava se obavlja </w:t>
      </w:r>
      <w:r>
        <w:rPr>
          <w:rFonts w:ascii="Times New Roman" w:hAnsi="Times New Roman"/>
          <w:b/>
          <w:bCs/>
          <w:sz w:val="20"/>
          <w:szCs w:val="20"/>
        </w:rPr>
        <w:t>jedan puta tjedno u trajanju od 8 sat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Praktična nastava za zanimanje konobar može se obavljati u </w:t>
      </w:r>
      <w:r>
        <w:rPr>
          <w:rFonts w:ascii="Times New Roman" w:hAnsi="Times New Roman"/>
          <w:b/>
          <w:bCs/>
          <w:sz w:val="20"/>
          <w:szCs w:val="20"/>
        </w:rPr>
        <w:t xml:space="preserve">hotelu </w:t>
      </w:r>
      <w:r>
        <w:rPr>
          <w:rFonts w:ascii="Times New Roman" w:hAnsi="Times New Roman"/>
          <w:sz w:val="20"/>
          <w:szCs w:val="20"/>
        </w:rPr>
        <w:t xml:space="preserve">ili </w:t>
      </w:r>
      <w:r>
        <w:rPr>
          <w:rFonts w:ascii="Times New Roman" w:hAnsi="Times New Roman"/>
          <w:b/>
          <w:bCs/>
          <w:sz w:val="20"/>
          <w:szCs w:val="20"/>
        </w:rPr>
        <w:t>restoranu</w:t>
      </w:r>
      <w:r>
        <w:rPr>
          <w:rFonts w:ascii="Times New Roman" w:hAnsi="Times New Roman"/>
          <w:sz w:val="20"/>
          <w:szCs w:val="20"/>
        </w:rPr>
        <w:t>.</w:t>
      </w:r>
    </w:p>
    <w:p w:rsidR="00137676" w:rsidRDefault="00796E30">
      <w:pPr>
        <w:pStyle w:val="Odlomakpopis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Odjeća potrebna za obavljanje praktične nastave za zanimanje konobar je:</w:t>
      </w:r>
    </w:p>
    <w:p w:rsidR="00137676" w:rsidRDefault="00796E30">
      <w:pPr>
        <w:pStyle w:val="Odlomakpopisa"/>
        <w:numPr>
          <w:ilvl w:val="1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Bijela košulja dugih rukava</w:t>
      </w:r>
    </w:p>
    <w:p w:rsidR="00137676" w:rsidRDefault="00796E30">
      <w:pPr>
        <w:pStyle w:val="Odlomakpopisa"/>
        <w:numPr>
          <w:ilvl w:val="1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Crne hlače</w:t>
      </w:r>
    </w:p>
    <w:p w:rsidR="00137676" w:rsidRDefault="00796E30">
      <w:pPr>
        <w:pStyle w:val="Odlomakpopisa"/>
        <w:numPr>
          <w:ilvl w:val="1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Crne cipele</w:t>
      </w:r>
    </w:p>
    <w:p w:rsidR="00137676" w:rsidRDefault="00796E30">
      <w:pPr>
        <w:pStyle w:val="Odlomakpopisa"/>
        <w:numPr>
          <w:ilvl w:val="1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Crni konobarski prsluk</w:t>
      </w:r>
    </w:p>
    <w:p w:rsidR="00137676" w:rsidRDefault="00796E30">
      <w:pPr>
        <w:pStyle w:val="Odlomakpopisa"/>
        <w:numPr>
          <w:ilvl w:val="1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Crna konobarska mašna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Sanitarna iskaznica se radi u Zavodu za javno zdravstvo na adresi </w:t>
      </w:r>
      <w:r>
        <w:rPr>
          <w:rFonts w:ascii="Times New Roman" w:hAnsi="Times New Roman"/>
          <w:b/>
          <w:bCs/>
          <w:sz w:val="20"/>
          <w:szCs w:val="20"/>
        </w:rPr>
        <w:t>Ljudevita Posavskog 7A (nova Poliklinika - 4. kat) u sobi broj 149.</w:t>
      </w:r>
      <w:r>
        <w:rPr>
          <w:rFonts w:ascii="Times New Roman" w:hAnsi="Times New Roman"/>
          <w:sz w:val="20"/>
          <w:szCs w:val="20"/>
        </w:rPr>
        <w:t xml:space="preserve">, radnim danom od </w:t>
      </w:r>
      <w:r>
        <w:rPr>
          <w:rFonts w:ascii="Times New Roman" w:hAnsi="Times New Roman"/>
          <w:b/>
          <w:bCs/>
          <w:sz w:val="20"/>
          <w:szCs w:val="20"/>
        </w:rPr>
        <w:t>07:30 do 12:00 h</w:t>
      </w:r>
      <w:r>
        <w:rPr>
          <w:rFonts w:ascii="Times New Roman" w:hAnsi="Times New Roman"/>
          <w:sz w:val="20"/>
          <w:szCs w:val="20"/>
        </w:rPr>
        <w:t xml:space="preserve">. Sanitarnu iskaznicu je potrebno </w:t>
      </w:r>
      <w:r>
        <w:rPr>
          <w:rFonts w:ascii="Times New Roman" w:hAnsi="Times New Roman"/>
          <w:b/>
          <w:bCs/>
          <w:sz w:val="20"/>
          <w:szCs w:val="20"/>
        </w:rPr>
        <w:t>svake godine obnavljati</w:t>
      </w:r>
      <w:r>
        <w:rPr>
          <w:rFonts w:ascii="Times New Roman" w:hAnsi="Times New Roman"/>
          <w:sz w:val="20"/>
          <w:szCs w:val="20"/>
        </w:rPr>
        <w:t>.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Zaštita na radu se polaže u šk</w:t>
      </w:r>
      <w:r>
        <w:rPr>
          <w:rFonts w:ascii="Times New Roman" w:hAnsi="Times New Roman"/>
          <w:sz w:val="20"/>
          <w:szCs w:val="20"/>
        </w:rPr>
        <w:t xml:space="preserve">oli od strane stručnog nastavnika obično do </w:t>
      </w:r>
      <w:r>
        <w:rPr>
          <w:rFonts w:ascii="Times New Roman" w:hAnsi="Times New Roman"/>
          <w:b/>
          <w:bCs/>
          <w:sz w:val="20"/>
          <w:szCs w:val="20"/>
        </w:rPr>
        <w:t>kraja rujna</w:t>
      </w:r>
      <w:r>
        <w:rPr>
          <w:rFonts w:ascii="Times New Roman" w:hAnsi="Times New Roman"/>
          <w:sz w:val="20"/>
          <w:szCs w:val="20"/>
        </w:rPr>
        <w:t>. Zaštita na radu predstavlja cijeli sustav pravila, mjera i aktivnosti čijom se kvalitetnom primjenom ostvaruju sigurni radni uvjeti te zaštita zdravlja na radu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Ugovor o obavljanju praktične učenici ć</w:t>
      </w:r>
      <w:r>
        <w:rPr>
          <w:rFonts w:ascii="Times New Roman" w:hAnsi="Times New Roman"/>
          <w:sz w:val="20"/>
          <w:szCs w:val="20"/>
        </w:rPr>
        <w:t xml:space="preserve">e dobiti u školi od svojeg voditelja praktične nastave. </w:t>
      </w:r>
      <w:r>
        <w:rPr>
          <w:rFonts w:ascii="Times New Roman" w:hAnsi="Times New Roman"/>
          <w:b/>
          <w:bCs/>
          <w:sz w:val="20"/>
          <w:szCs w:val="20"/>
        </w:rPr>
        <w:t>Ugovor se radi u tri primjerka</w:t>
      </w:r>
      <w:r>
        <w:rPr>
          <w:rFonts w:ascii="Times New Roman" w:hAnsi="Times New Roman"/>
          <w:sz w:val="20"/>
          <w:szCs w:val="20"/>
        </w:rPr>
        <w:t xml:space="preserve">, obvezno ga potpisuje </w:t>
      </w:r>
      <w:r>
        <w:rPr>
          <w:rFonts w:ascii="Times New Roman" w:hAnsi="Times New Roman"/>
          <w:b/>
          <w:bCs/>
          <w:sz w:val="20"/>
          <w:szCs w:val="20"/>
        </w:rPr>
        <w:t xml:space="preserve">roditelj ili skrbnik, poslodavac i voditelj prakse.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Mapa praktične nastave (</w:t>
      </w:r>
      <w:r>
        <w:rPr>
          <w:rFonts w:ascii="Times New Roman" w:hAnsi="Times New Roman"/>
          <w:b/>
          <w:bCs/>
          <w:sz w:val="20"/>
          <w:szCs w:val="20"/>
        </w:rPr>
        <w:t>CRVENE BOJE</w:t>
      </w:r>
      <w:r>
        <w:rPr>
          <w:rFonts w:ascii="Times New Roman" w:hAnsi="Times New Roman"/>
          <w:sz w:val="20"/>
          <w:szCs w:val="20"/>
        </w:rPr>
        <w:t xml:space="preserve">) može se kupiti u papirnici </w:t>
      </w:r>
      <w:r>
        <w:rPr>
          <w:rFonts w:ascii="Times New Roman" w:hAnsi="Times New Roman"/>
          <w:b/>
          <w:bCs/>
          <w:sz w:val="20"/>
          <w:szCs w:val="20"/>
        </w:rPr>
        <w:t xml:space="preserve">E STORE, </w:t>
      </w:r>
      <w:r>
        <w:rPr>
          <w:rFonts w:ascii="Times New Roman" w:hAnsi="Times New Roman"/>
          <w:sz w:val="20"/>
          <w:szCs w:val="20"/>
        </w:rPr>
        <w:t>Ulica Ljudevita Pos</w:t>
      </w:r>
      <w:r>
        <w:rPr>
          <w:rFonts w:ascii="Times New Roman" w:hAnsi="Times New Roman"/>
          <w:sz w:val="20"/>
          <w:szCs w:val="20"/>
        </w:rPr>
        <w:t xml:space="preserve">avskog 3-1 (ispod nove poliklinike). Ispunjavaju ga učenici prema uputama stručnog nastavnika i predaju na kontrolu </w:t>
      </w:r>
      <w:r>
        <w:rPr>
          <w:rFonts w:ascii="Times New Roman" w:hAnsi="Times New Roman"/>
          <w:b/>
          <w:bCs/>
          <w:sz w:val="20"/>
          <w:szCs w:val="20"/>
        </w:rPr>
        <w:t>svaku drugi srijedu u mjesecu</w:t>
      </w:r>
      <w:r>
        <w:rPr>
          <w:rFonts w:ascii="Times New Roman" w:hAnsi="Times New Roman"/>
          <w:sz w:val="20"/>
          <w:szCs w:val="20"/>
        </w:rPr>
        <w:t>.</w:t>
      </w:r>
    </w:p>
    <w:p w:rsidR="00137676" w:rsidRDefault="00796E30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Ljetna praksa (stručna praksa)  se obavlja u mjesecu srpnju i traje </w:t>
      </w:r>
      <w:r>
        <w:rPr>
          <w:rFonts w:ascii="Times New Roman" w:hAnsi="Times New Roman"/>
          <w:b/>
          <w:bCs/>
          <w:sz w:val="20"/>
          <w:szCs w:val="20"/>
        </w:rPr>
        <w:t>182 sata</w:t>
      </w:r>
      <w:r>
        <w:rPr>
          <w:rFonts w:ascii="Times New Roman" w:hAnsi="Times New Roman"/>
          <w:sz w:val="20"/>
          <w:szCs w:val="20"/>
        </w:rPr>
        <w:t xml:space="preserve"> i uvjet je za upis u narednu ško</w:t>
      </w:r>
      <w:r>
        <w:rPr>
          <w:rFonts w:ascii="Times New Roman" w:hAnsi="Times New Roman"/>
          <w:sz w:val="20"/>
          <w:szCs w:val="20"/>
        </w:rPr>
        <w:t xml:space="preserve">lsku godinu. Mapa praktične nastave (ljetna praksa) se donosi na evidenciju u kolovozu prema uputama stručnog nastavnika. Vrijeme donošenja mape praktične nastave bude objavljeno na web stranici škole. </w:t>
      </w:r>
    </w:p>
    <w:p w:rsidR="00137676" w:rsidRDefault="00137676">
      <w:pPr>
        <w:rPr>
          <w:sz w:val="20"/>
          <w:szCs w:val="20"/>
        </w:rPr>
      </w:pPr>
    </w:p>
    <w:sectPr w:rsidR="0013767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30" w:rsidRDefault="00796E30">
      <w:pPr>
        <w:spacing w:after="0"/>
      </w:pPr>
      <w:r>
        <w:separator/>
      </w:r>
    </w:p>
  </w:endnote>
  <w:endnote w:type="continuationSeparator" w:id="0">
    <w:p w:rsidR="00796E30" w:rsidRDefault="00796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30" w:rsidRDefault="00796E3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96E30" w:rsidRDefault="00796E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457C"/>
    <w:multiLevelType w:val="multilevel"/>
    <w:tmpl w:val="E41A7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7676"/>
    <w:rsid w:val="00137676"/>
    <w:rsid w:val="00190505"/>
    <w:rsid w:val="00796E30"/>
    <w:rsid w:val="007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CB78-C990-4238-B90D-C569A07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brd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Brdar</dc:creator>
  <dc:description/>
  <cp:lastModifiedBy>Windows korisnik</cp:lastModifiedBy>
  <cp:revision>2</cp:revision>
  <cp:lastPrinted>2021-09-16T07:34:00Z</cp:lastPrinted>
  <dcterms:created xsi:type="dcterms:W3CDTF">2023-09-19T07:21:00Z</dcterms:created>
  <dcterms:modified xsi:type="dcterms:W3CDTF">2023-09-19T07:21:00Z</dcterms:modified>
</cp:coreProperties>
</file>