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F9" w:rsidRDefault="0042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Osnovne značajke hotelijerstva</w:t>
      </w:r>
      <w:r w:rsidR="00A40740">
        <w:rPr>
          <w:rFonts w:ascii="Times New Roman" w:hAnsi="Times New Roman" w:cs="Times New Roman"/>
          <w:sz w:val="24"/>
          <w:szCs w:val="24"/>
        </w:rPr>
        <w:t xml:space="preserve"> u Republici Hrvatskoj i njegove</w:t>
      </w:r>
      <w:r>
        <w:rPr>
          <w:rFonts w:ascii="Times New Roman" w:hAnsi="Times New Roman" w:cs="Times New Roman"/>
          <w:sz w:val="24"/>
          <w:szCs w:val="24"/>
        </w:rPr>
        <w:t xml:space="preserve"> razvojne mogućnosti</w:t>
      </w:r>
      <w:bookmarkStart w:id="0" w:name="_GoBack"/>
      <w:bookmarkEnd w:id="0"/>
    </w:p>
    <w:p w:rsidR="004231F9" w:rsidRDefault="004231F9">
      <w:pPr>
        <w:rPr>
          <w:rFonts w:ascii="Times New Roman" w:hAnsi="Times New Roman" w:cs="Times New Roman"/>
          <w:sz w:val="24"/>
          <w:szCs w:val="24"/>
        </w:rPr>
      </w:pPr>
    </w:p>
    <w:p w:rsidR="00E75C7F" w:rsidRDefault="00E75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E75C7F" w:rsidRPr="00E75C7F" w:rsidRDefault="00E75C7F">
      <w:pPr>
        <w:rPr>
          <w:rFonts w:ascii="Times New Roman" w:hAnsi="Times New Roman" w:cs="Times New Roman"/>
          <w:b/>
          <w:sz w:val="24"/>
          <w:szCs w:val="24"/>
        </w:rPr>
      </w:pPr>
      <w:r w:rsidRPr="00E75C7F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4231F9" w:rsidRPr="004231F9" w:rsidRDefault="004231F9" w:rsidP="004231F9">
      <w:pPr>
        <w:rPr>
          <w:rFonts w:ascii="Times New Roman" w:hAnsi="Times New Roman" w:cs="Times New Roman"/>
          <w:sz w:val="24"/>
          <w:szCs w:val="24"/>
        </w:rPr>
      </w:pPr>
      <w:r w:rsidRPr="004231F9">
        <w:rPr>
          <w:rFonts w:ascii="Times New Roman" w:hAnsi="Times New Roman" w:cs="Times New Roman"/>
          <w:sz w:val="24"/>
          <w:szCs w:val="24"/>
        </w:rPr>
        <w:t>1. Medlik, Slavoj. Hotelsko poslovanje. Zagreb : Golden marketing, 2002. *Znanstvena knjižnica</w:t>
      </w:r>
    </w:p>
    <w:p w:rsidR="004231F9" w:rsidRDefault="004231F9" w:rsidP="004231F9">
      <w:pPr>
        <w:rPr>
          <w:rFonts w:ascii="Times New Roman" w:hAnsi="Times New Roman" w:cs="Times New Roman"/>
          <w:sz w:val="24"/>
          <w:szCs w:val="24"/>
        </w:rPr>
      </w:pPr>
      <w:r w:rsidRPr="004231F9">
        <w:rPr>
          <w:rFonts w:ascii="Times New Roman" w:hAnsi="Times New Roman" w:cs="Times New Roman"/>
          <w:sz w:val="24"/>
          <w:szCs w:val="24"/>
        </w:rPr>
        <w:t>2. Upravljanje hotelskim poslovanjem. Upravljanje hotelskim poslovanjem. Zagreb : M plus, 2005. * Znanstvena knjižnica</w:t>
      </w:r>
    </w:p>
    <w:p w:rsidR="004231F9" w:rsidRDefault="004231F9" w:rsidP="004231F9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Cerović, Z. Hotelski menadžment. Opatija: Fakultet za turistički i hotelski menadžment, 2010.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* Gradska knjižnica </w:t>
      </w:r>
    </w:p>
    <w:p w:rsidR="004231F9" w:rsidRDefault="004231F9" w:rsidP="0042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Lupić, Marijan. Hotel: prijamni odjel. Zagreb: Školska knjiga, 1994.*Školska knjižnica</w:t>
      </w:r>
    </w:p>
    <w:p w:rsidR="004231F9" w:rsidRDefault="004231F9" w:rsidP="004231F9">
      <w:pPr>
        <w:rPr>
          <w:rFonts w:ascii="Times New Roman" w:hAnsi="Times New Roman" w:cs="Times New Roman"/>
          <w:sz w:val="24"/>
          <w:szCs w:val="24"/>
        </w:rPr>
      </w:pPr>
    </w:p>
    <w:p w:rsidR="004231F9" w:rsidRDefault="00E75C7F" w:rsidP="004231F9">
      <w:pPr>
        <w:rPr>
          <w:rFonts w:ascii="Times New Roman" w:hAnsi="Times New Roman" w:cs="Times New Roman"/>
          <w:b/>
          <w:sz w:val="24"/>
          <w:szCs w:val="24"/>
        </w:rPr>
      </w:pPr>
      <w:r w:rsidRPr="00E75C7F">
        <w:rPr>
          <w:rFonts w:ascii="Times New Roman" w:hAnsi="Times New Roman" w:cs="Times New Roman"/>
          <w:b/>
          <w:sz w:val="24"/>
          <w:szCs w:val="24"/>
        </w:rPr>
        <w:t>Internet</w:t>
      </w:r>
      <w:r w:rsidR="00DD09DF">
        <w:rPr>
          <w:rFonts w:ascii="Times New Roman" w:hAnsi="Times New Roman" w:cs="Times New Roman"/>
          <w:b/>
          <w:sz w:val="24"/>
          <w:szCs w:val="24"/>
        </w:rPr>
        <w:t>ski</w:t>
      </w:r>
      <w:r w:rsidRPr="00E75C7F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E75C7F" w:rsidRPr="00E75C7F" w:rsidRDefault="00E75C7F" w:rsidP="004231F9">
      <w:pPr>
        <w:rPr>
          <w:rFonts w:ascii="Times New Roman" w:hAnsi="Times New Roman" w:cs="Times New Roman"/>
          <w:b/>
          <w:sz w:val="24"/>
          <w:szCs w:val="24"/>
        </w:rPr>
      </w:pPr>
    </w:p>
    <w:p w:rsidR="004231F9" w:rsidRDefault="004231F9" w:rsidP="004231F9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Bunja, Đani. Turističko ugostiteljstvo. URL: </w:t>
      </w:r>
      <w:r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http://djelatnici.unizd.hr/~gianni/skripta.pdf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(2016-01-20)</w:t>
      </w:r>
    </w:p>
    <w:p w:rsidR="004231F9" w:rsidRDefault="004231F9" w:rsidP="004231F9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4231F9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Galičić, Vlado. Hotelska prodaja i recepcijsko poslovanje. URL: http://fmtu.lumens5plus.com/sites/fmtu.lumens5plus.com/files/113-2e8e5f4cf2260f2c9b7d80bd3ab148d7.pdf (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2016-01-20</w:t>
      </w:r>
      <w:r w:rsidRPr="004231F9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4231F9" w:rsidRDefault="004231F9" w:rsidP="004231F9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3. Čizmar, Sanja; Bartoluci, Mato. Planiranje i razvoj investicijskih projekata u hotelijerstvu u Hrvatskoj.// Acta Turistica </w:t>
      </w:r>
      <w:r w:rsidRPr="004231F9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22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, 1 (</w:t>
      </w:r>
      <w:r w:rsidRPr="004231F9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2010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4231F9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URL: </w:t>
      </w:r>
      <w:r w:rsidRPr="00E75C7F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file:///C:/Users/Ucenici/Downloads/PLANIRANJEIRAZVOJINVESTICIJSKIH_PROJEKATA.pdf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(2016-01-20)</w:t>
      </w:r>
    </w:p>
    <w:p w:rsidR="00E75C7F" w:rsidRPr="004231F9" w:rsidRDefault="00E75C7F" w:rsidP="004231F9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4. Hotelijer.hr-sve o hrvatskom hotelijerstvu. URL: </w:t>
      </w:r>
      <w:r w:rsidRPr="00E75C7F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http://www.hotelijer.hr/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(2016-01-20)</w:t>
      </w:r>
    </w:p>
    <w:sectPr w:rsidR="00E75C7F" w:rsidRPr="0042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F9"/>
    <w:rsid w:val="00007EDE"/>
    <w:rsid w:val="004231F9"/>
    <w:rsid w:val="0085400D"/>
    <w:rsid w:val="00A40740"/>
    <w:rsid w:val="00DD09DF"/>
    <w:rsid w:val="00E75C7F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3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3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4</cp:revision>
  <dcterms:created xsi:type="dcterms:W3CDTF">2017-11-29T09:09:00Z</dcterms:created>
  <dcterms:modified xsi:type="dcterms:W3CDTF">2017-11-29T09:09:00Z</dcterms:modified>
</cp:coreProperties>
</file>