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40" w:rsidRDefault="00CC2B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Naslov: Rimska arhitektura</w:t>
      </w:r>
    </w:p>
    <w:p w:rsidR="00CC2B40" w:rsidRDefault="00C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CC2B40" w:rsidRDefault="00C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Tiskani izvori:</w:t>
      </w:r>
      <w:r w:rsidR="007B4F08" w:rsidRPr="007B4F08">
        <w:t xml:space="preserve"> </w:t>
      </w:r>
    </w:p>
    <w:p w:rsidR="00CC2B40" w:rsidRDefault="00C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2B40">
        <w:rPr>
          <w:rFonts w:ascii="Times New Roman" w:hAnsi="Times New Roman" w:cs="Times New Roman"/>
          <w:sz w:val="24"/>
          <w:szCs w:val="24"/>
        </w:rPr>
        <w:t>Cambi, Nenad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B4F08" w:rsidRPr="007B4F08">
        <w:rPr>
          <w:rFonts w:ascii="Times New Roman" w:hAnsi="Times New Roman" w:cs="Times New Roman"/>
          <w:sz w:val="24"/>
          <w:szCs w:val="24"/>
        </w:rPr>
        <w:t>Antika. Zagreb : Naklada Ljevak, 2002.</w:t>
      </w:r>
      <w:r w:rsidR="00AB6047">
        <w:rPr>
          <w:rFonts w:ascii="Times New Roman" w:hAnsi="Times New Roman" w:cs="Times New Roman"/>
          <w:sz w:val="24"/>
          <w:szCs w:val="24"/>
        </w:rPr>
        <w:t xml:space="preserve"> * Gradska knjižnica</w:t>
      </w:r>
    </w:p>
    <w:p w:rsidR="00AB6047" w:rsidRDefault="00AB6047" w:rsidP="00AB6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6047">
        <w:rPr>
          <w:rFonts w:ascii="Times New Roman" w:hAnsi="Times New Roman" w:cs="Times New Roman"/>
          <w:sz w:val="24"/>
          <w:szCs w:val="24"/>
        </w:rPr>
        <w:t xml:space="preserve">Klasični Rim na tlu Hrvatske : arhitektura, urbanizam, skulptura : Galerija </w:t>
      </w:r>
      <w:proofErr w:type="spellStart"/>
      <w:r w:rsidRPr="00AB6047">
        <w:rPr>
          <w:rFonts w:ascii="Times New Roman" w:hAnsi="Times New Roman" w:cs="Times New Roman"/>
          <w:sz w:val="24"/>
          <w:szCs w:val="24"/>
        </w:rPr>
        <w:t>Klovićevi</w:t>
      </w:r>
      <w:proofErr w:type="spellEnd"/>
      <w:r w:rsidRPr="00AB6047">
        <w:rPr>
          <w:rFonts w:ascii="Times New Roman" w:hAnsi="Times New Roman" w:cs="Times New Roman"/>
          <w:sz w:val="24"/>
          <w:szCs w:val="24"/>
        </w:rPr>
        <w:t xml:space="preserve"> dvori, Zagreb, 27. o</w:t>
      </w:r>
      <w:r>
        <w:rPr>
          <w:rFonts w:ascii="Times New Roman" w:hAnsi="Times New Roman" w:cs="Times New Roman"/>
          <w:sz w:val="24"/>
          <w:szCs w:val="24"/>
        </w:rPr>
        <w:t xml:space="preserve">žujka 2014. - 25. svibnja 2014. </w:t>
      </w:r>
      <w:r w:rsidRPr="00AB6047">
        <w:rPr>
          <w:rFonts w:ascii="Times New Roman" w:hAnsi="Times New Roman" w:cs="Times New Roman"/>
          <w:sz w:val="24"/>
          <w:szCs w:val="24"/>
        </w:rPr>
        <w:t xml:space="preserve">Zagreb : Galerija </w:t>
      </w:r>
      <w:proofErr w:type="spellStart"/>
      <w:r w:rsidRPr="00AB6047">
        <w:rPr>
          <w:rFonts w:ascii="Times New Roman" w:hAnsi="Times New Roman" w:cs="Times New Roman"/>
          <w:sz w:val="24"/>
          <w:szCs w:val="24"/>
        </w:rPr>
        <w:t>Klovićevi</w:t>
      </w:r>
      <w:proofErr w:type="spellEnd"/>
      <w:r w:rsidRPr="00AB6047">
        <w:rPr>
          <w:rFonts w:ascii="Times New Roman" w:hAnsi="Times New Roman" w:cs="Times New Roman"/>
          <w:sz w:val="24"/>
          <w:szCs w:val="24"/>
        </w:rPr>
        <w:t xml:space="preserve"> dvori, 2014</w:t>
      </w:r>
      <w:r>
        <w:rPr>
          <w:rFonts w:ascii="Times New Roman" w:hAnsi="Times New Roman" w:cs="Times New Roman"/>
          <w:sz w:val="24"/>
          <w:szCs w:val="24"/>
        </w:rPr>
        <w:t>. * Gradska knjižnica</w:t>
      </w:r>
    </w:p>
    <w:p w:rsidR="00C66423" w:rsidRDefault="00AB6047" w:rsidP="00AB6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6047">
        <w:rPr>
          <w:rFonts w:ascii="Times New Roman" w:hAnsi="Times New Roman" w:cs="Times New Roman"/>
          <w:sz w:val="24"/>
          <w:szCs w:val="24"/>
        </w:rPr>
        <w:t>Marković, Mirko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6423" w:rsidRPr="00C66423">
        <w:rPr>
          <w:rFonts w:ascii="Times New Roman" w:hAnsi="Times New Roman" w:cs="Times New Roman"/>
          <w:sz w:val="24"/>
          <w:szCs w:val="24"/>
        </w:rPr>
        <w:t>Antička naselja i grčko-rimska zemljopisna imena na tlu današnje Hrvatske</w:t>
      </w:r>
      <w:r w:rsidR="00C66423">
        <w:rPr>
          <w:rFonts w:ascii="Times New Roman" w:hAnsi="Times New Roman" w:cs="Times New Roman"/>
          <w:sz w:val="24"/>
          <w:szCs w:val="24"/>
        </w:rPr>
        <w:t xml:space="preserve">. </w:t>
      </w:r>
      <w:r w:rsidR="00C66423" w:rsidRPr="00C66423">
        <w:rPr>
          <w:rFonts w:ascii="Times New Roman" w:hAnsi="Times New Roman" w:cs="Times New Roman"/>
          <w:sz w:val="24"/>
          <w:szCs w:val="24"/>
        </w:rPr>
        <w:t xml:space="preserve">Zagreb : Naklada Jesenski i </w:t>
      </w:r>
      <w:proofErr w:type="spellStart"/>
      <w:r w:rsidR="00C66423" w:rsidRPr="00C66423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="00C66423" w:rsidRPr="00C66423">
        <w:rPr>
          <w:rFonts w:ascii="Times New Roman" w:hAnsi="Times New Roman" w:cs="Times New Roman"/>
          <w:sz w:val="24"/>
          <w:szCs w:val="24"/>
        </w:rPr>
        <w:t>, 2004</w:t>
      </w:r>
      <w:r w:rsidR="00C66423">
        <w:rPr>
          <w:rFonts w:ascii="Times New Roman" w:hAnsi="Times New Roman" w:cs="Times New Roman"/>
          <w:sz w:val="24"/>
          <w:szCs w:val="24"/>
        </w:rPr>
        <w:t xml:space="preserve">. * Gradska knjižnica </w:t>
      </w:r>
    </w:p>
    <w:p w:rsidR="00AB6047" w:rsidRDefault="00C66423" w:rsidP="00AB6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66423">
        <w:rPr>
          <w:rFonts w:ascii="Times New Roman" w:hAnsi="Times New Roman" w:cs="Times New Roman"/>
          <w:sz w:val="24"/>
          <w:szCs w:val="24"/>
        </w:rPr>
        <w:t>Suić</w:t>
      </w:r>
      <w:proofErr w:type="spellEnd"/>
      <w:r w:rsidRPr="00C66423">
        <w:rPr>
          <w:rFonts w:ascii="Times New Roman" w:hAnsi="Times New Roman" w:cs="Times New Roman"/>
          <w:sz w:val="24"/>
          <w:szCs w:val="24"/>
        </w:rPr>
        <w:t>, Mate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6423">
        <w:rPr>
          <w:rFonts w:ascii="Times New Roman" w:hAnsi="Times New Roman" w:cs="Times New Roman"/>
          <w:sz w:val="24"/>
          <w:szCs w:val="24"/>
        </w:rPr>
        <w:t>Antički grad na istočnom Jadranu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66423">
        <w:rPr>
          <w:rFonts w:ascii="Times New Roman" w:hAnsi="Times New Roman" w:cs="Times New Roman"/>
          <w:sz w:val="24"/>
          <w:szCs w:val="24"/>
        </w:rPr>
        <w:t xml:space="preserve">Zagreb : Golden marketing, 2003. </w:t>
      </w:r>
      <w:r>
        <w:rPr>
          <w:rFonts w:ascii="Times New Roman" w:hAnsi="Times New Roman" w:cs="Times New Roman"/>
          <w:sz w:val="24"/>
          <w:szCs w:val="24"/>
        </w:rPr>
        <w:t xml:space="preserve">* Gradska knjižnica </w:t>
      </w:r>
    </w:p>
    <w:p w:rsidR="006A2F05" w:rsidRDefault="006A2F05" w:rsidP="00AB6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2F05">
        <w:rPr>
          <w:rFonts w:ascii="Times New Roman" w:hAnsi="Times New Roman" w:cs="Times New Roman"/>
          <w:sz w:val="24"/>
          <w:szCs w:val="24"/>
        </w:rPr>
        <w:t>Matijašić, Robert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2F05">
        <w:rPr>
          <w:rFonts w:ascii="Times New Roman" w:hAnsi="Times New Roman" w:cs="Times New Roman"/>
          <w:sz w:val="24"/>
          <w:szCs w:val="24"/>
        </w:rPr>
        <w:t>Pula - antički grad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2F05">
        <w:rPr>
          <w:rFonts w:ascii="Times New Roman" w:hAnsi="Times New Roman" w:cs="Times New Roman"/>
          <w:sz w:val="24"/>
          <w:szCs w:val="24"/>
        </w:rPr>
        <w:t xml:space="preserve">Zagreb : </w:t>
      </w:r>
      <w:proofErr w:type="spellStart"/>
      <w:r w:rsidRPr="006A2F05">
        <w:rPr>
          <w:rFonts w:ascii="Times New Roman" w:hAnsi="Times New Roman" w:cs="Times New Roman"/>
          <w:sz w:val="24"/>
          <w:szCs w:val="24"/>
        </w:rPr>
        <w:t>Laurana</w:t>
      </w:r>
      <w:proofErr w:type="spellEnd"/>
      <w:r w:rsidRPr="006A2F05">
        <w:rPr>
          <w:rFonts w:ascii="Times New Roman" w:hAnsi="Times New Roman" w:cs="Times New Roman"/>
          <w:sz w:val="24"/>
          <w:szCs w:val="24"/>
        </w:rPr>
        <w:t xml:space="preserve"> : Arheološki muzej Istre : Buvina, 2005</w:t>
      </w:r>
      <w:r>
        <w:rPr>
          <w:rFonts w:ascii="Times New Roman" w:hAnsi="Times New Roman" w:cs="Times New Roman"/>
          <w:sz w:val="24"/>
          <w:szCs w:val="24"/>
        </w:rPr>
        <w:t>. * Gradska knjižnica</w:t>
      </w:r>
    </w:p>
    <w:p w:rsidR="006A2F05" w:rsidRDefault="006A2F05" w:rsidP="006A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A2F05">
        <w:rPr>
          <w:rFonts w:ascii="Times New Roman" w:hAnsi="Times New Roman" w:cs="Times New Roman"/>
          <w:sz w:val="24"/>
          <w:szCs w:val="24"/>
        </w:rPr>
        <w:t xml:space="preserve">Bulić, </w:t>
      </w:r>
      <w:proofErr w:type="spellStart"/>
      <w:r w:rsidRPr="006A2F05">
        <w:rPr>
          <w:rFonts w:ascii="Times New Roman" w:hAnsi="Times New Roman" w:cs="Times New Roman"/>
          <w:sz w:val="24"/>
          <w:szCs w:val="24"/>
        </w:rPr>
        <w:t>Frane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Dioklecijan i Split. </w:t>
      </w:r>
      <w:r w:rsidRPr="006A2F05">
        <w:rPr>
          <w:rFonts w:ascii="Times New Roman" w:hAnsi="Times New Roman" w:cs="Times New Roman"/>
          <w:sz w:val="24"/>
          <w:szCs w:val="24"/>
        </w:rPr>
        <w:t>Split : Slobodna Dalmacija,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B40" w:rsidRDefault="00CC2B40">
      <w:pPr>
        <w:rPr>
          <w:rFonts w:ascii="Times New Roman" w:hAnsi="Times New Roman" w:cs="Times New Roman"/>
          <w:sz w:val="24"/>
          <w:szCs w:val="24"/>
        </w:rPr>
      </w:pPr>
    </w:p>
    <w:p w:rsidR="00CC2B40" w:rsidRDefault="00CC2B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izvori:</w:t>
      </w:r>
    </w:p>
    <w:p w:rsidR="00AB6047" w:rsidRDefault="00C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6047">
        <w:rPr>
          <w:rFonts w:ascii="Times New Roman" w:hAnsi="Times New Roman" w:cs="Times New Roman"/>
          <w:sz w:val="24"/>
          <w:szCs w:val="24"/>
        </w:rPr>
        <w:t xml:space="preserve">Pašić, Amir. Rimska arhitektura. URL: </w:t>
      </w:r>
      <w:r w:rsidR="00AB6047" w:rsidRPr="00AB6047">
        <w:rPr>
          <w:rFonts w:ascii="Times New Roman" w:hAnsi="Times New Roman" w:cs="Times New Roman"/>
          <w:sz w:val="24"/>
          <w:szCs w:val="24"/>
        </w:rPr>
        <w:t>file:///C:/Users/Ucenici/Downloads/6.1.Rim_Uvod_bs.pdf</w:t>
      </w:r>
      <w:r w:rsidR="00AB6047">
        <w:rPr>
          <w:rFonts w:ascii="Times New Roman" w:hAnsi="Times New Roman" w:cs="Times New Roman"/>
          <w:sz w:val="24"/>
          <w:szCs w:val="24"/>
        </w:rPr>
        <w:t xml:space="preserve"> (2016-01-19)</w:t>
      </w:r>
    </w:p>
    <w:p w:rsidR="00AB6047" w:rsidRPr="00CC2B40" w:rsidRDefault="00AB6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Rimska arhitektura. URL: </w:t>
      </w:r>
      <w:r w:rsidRPr="00AB6047">
        <w:rPr>
          <w:rFonts w:ascii="Times New Roman" w:hAnsi="Times New Roman" w:cs="Times New Roman"/>
          <w:sz w:val="24"/>
          <w:szCs w:val="24"/>
        </w:rPr>
        <w:t>http://www.slideshare.net/iskraclaudia/rimska-arhitektura</w:t>
      </w:r>
      <w:r>
        <w:rPr>
          <w:rFonts w:ascii="Times New Roman" w:hAnsi="Times New Roman" w:cs="Times New Roman"/>
          <w:sz w:val="24"/>
          <w:szCs w:val="24"/>
        </w:rPr>
        <w:t xml:space="preserve"> (2016-01-19)</w:t>
      </w:r>
    </w:p>
    <w:sectPr w:rsidR="00AB6047" w:rsidRPr="00CC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40"/>
    <w:rsid w:val="00421850"/>
    <w:rsid w:val="005D1ED4"/>
    <w:rsid w:val="006A2F05"/>
    <w:rsid w:val="007B4F08"/>
    <w:rsid w:val="00A6697B"/>
    <w:rsid w:val="00AB6047"/>
    <w:rsid w:val="00C66423"/>
    <w:rsid w:val="00C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6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6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2017-11-29T08:52:00Z</dcterms:created>
  <dcterms:modified xsi:type="dcterms:W3CDTF">2017-11-29T08:52:00Z</dcterms:modified>
</cp:coreProperties>
</file>